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BEF" w14:textId="69B4D7D0" w:rsidR="001F7F6B" w:rsidRPr="00706F95" w:rsidRDefault="001F7F6B" w:rsidP="001F7F6B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1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49FE0E33" w14:textId="77777777" w:rsidR="001F7F6B" w:rsidRDefault="001F7F6B" w:rsidP="001F7F6B">
      <w:pPr>
        <w:rPr>
          <w:rFonts w:ascii="Apple Color Emoji" w:eastAsia="A-OTF Gothic BBB Pro Medium" w:hAnsi="Apple Color Emoji" w:cs="Apple Color Emoji"/>
        </w:rPr>
      </w:pPr>
    </w:p>
    <w:p w14:paraId="65C42FE4" w14:textId="5C7917E4" w:rsidR="001F7F6B" w:rsidRDefault="00007A28" w:rsidP="000C201F">
      <w:pPr>
        <w:ind w:firstLineChars="950" w:firstLine="209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="000C201F"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="000C201F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="000C201F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="000C201F"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="000C201F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　　　</w:t>
      </w:r>
    </w:p>
    <w:p w14:paraId="04F4A232" w14:textId="2C967E04" w:rsidR="000C201F" w:rsidRDefault="000C201F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246D206B" w14:textId="77777777" w:rsidR="00007A28" w:rsidRPr="00007A28" w:rsidRDefault="00007A28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55ADA1AD" w14:textId="739E3926" w:rsidR="001F7F6B" w:rsidRPr="00943D48" w:rsidRDefault="0000621B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943D48">
        <w:rPr>
          <w:rFonts w:ascii="A-OTF 中ゴシックBBB Pro Medium" w:eastAsia="A-OTF 中ゴシックBBB Pro Medium" w:hAnsi="A-OTF 中ゴシックBBB Pro Medium" w:cs="A-OTF 中ゴシックBBB Pro Medium" w:hint="eastAsia"/>
        </w:rPr>
        <w:t>■</w:t>
      </w:r>
      <w:r w:rsidR="000D5CAA" w:rsidRPr="00943D48">
        <w:rPr>
          <w:rFonts w:ascii="A-OTF 中ゴシックBBB Pro Medium" w:eastAsia="A-OTF 中ゴシックBBB Pro Medium" w:hAnsi="A-OTF 中ゴシックBBB Pro Medium" w:cs="A-OTF 中ゴシックBBB Pro Medium" w:hint="eastAsia"/>
        </w:rPr>
        <w:t>課題２</w:t>
      </w:r>
      <w:r w:rsidRPr="00943D48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Pr="00943D48">
        <w:rPr>
          <w:rFonts w:ascii="A-OTF 中ゴシックBBB Pro Medium" w:eastAsia="A-OTF 中ゴシックBBB Pro Medium" w:hAnsi="A-OTF 中ゴシックBBB Pro Medium" w:cs="A-OTF 中ゴシックBBB Pro Medium"/>
        </w:rPr>
        <w:t>p.15</w:t>
      </w:r>
      <w:r w:rsidRPr="00943D48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3F09B678" w14:textId="77777777" w:rsidR="000C201F" w:rsidRPr="000D5CAA" w:rsidRDefault="000C201F">
      <w:pPr>
        <w:rPr>
          <w:rFonts w:ascii="Klee Medium" w:eastAsia="Klee Medium" w:hAnsi="Klee Medium"/>
        </w:rPr>
      </w:pPr>
    </w:p>
    <w:p w14:paraId="5BF72D34" w14:textId="571A5BF5" w:rsidR="000D5CAA" w:rsidRDefault="00943D48">
      <w:pPr>
        <w:rPr>
          <w:rFonts w:ascii="Klee Medium" w:eastAsia="Klee Medium" w:hAnsi="Klee Medium"/>
        </w:rPr>
      </w:pPr>
      <w:r>
        <w:rPr>
          <w:rFonts w:ascii="Klee Medium" w:eastAsia="Klee Medium" w:hAnsi="Klee Medium"/>
          <w:noProof/>
        </w:rPr>
        <w:drawing>
          <wp:inline distT="0" distB="0" distL="0" distR="0" wp14:anchorId="2946B859" wp14:editId="2FF8B7DC">
            <wp:extent cx="5974714" cy="2997200"/>
            <wp:effectExtent l="0" t="0" r="0" b="0"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83" cy="30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9FEF" w14:textId="60F1B20C" w:rsidR="0000621B" w:rsidRDefault="0000621B">
      <w:pPr>
        <w:rPr>
          <w:rFonts w:ascii="Klee Medium" w:eastAsia="Klee Medium" w:hAnsi="Klee Medium"/>
        </w:rPr>
      </w:pPr>
    </w:p>
    <w:p w14:paraId="3348652E" w14:textId="7B5E61FC" w:rsidR="00B16992" w:rsidRDefault="00B16992">
      <w:pPr>
        <w:rPr>
          <w:rFonts w:ascii="Klee Medium" w:eastAsia="Klee Medium" w:hAnsi="Klee Medium"/>
        </w:rPr>
      </w:pPr>
    </w:p>
    <w:p w14:paraId="6EE1FD4D" w14:textId="5FDB57D9" w:rsidR="00007A28" w:rsidRDefault="00007A28">
      <w:pPr>
        <w:widowControl/>
        <w:jc w:val="left"/>
        <w:rPr>
          <w:rFonts w:ascii="Klee Medium" w:eastAsia="Klee Medium" w:hAnsi="Klee Medium"/>
        </w:rPr>
      </w:pPr>
      <w:r>
        <w:rPr>
          <w:rFonts w:ascii="Klee Medium" w:eastAsia="Klee Medium" w:hAnsi="Klee Medium"/>
        </w:rPr>
        <w:br w:type="page"/>
      </w:r>
    </w:p>
    <w:p w14:paraId="26F428C9" w14:textId="4D6807D7" w:rsidR="004B6E3B" w:rsidRPr="00943D48" w:rsidRDefault="004B6E3B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943D48">
        <w:rPr>
          <w:rFonts w:ascii="A-OTF 中ゴシックBBB Pro Medium" w:eastAsia="A-OTF 中ゴシックBBB Pro Medium" w:hAnsi="A-OTF 中ゴシックBBB Pro Medium" w:cs="A-OTF 中ゴシックBBB Pro Medium" w:hint="eastAsia"/>
        </w:rPr>
        <w:lastRenderedPageBreak/>
        <w:t>※枠は自由に広げて使ってください。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B6E3B" w14:paraId="6CD7EEB1" w14:textId="77777777" w:rsidTr="006313D7">
        <w:trPr>
          <w:trHeight w:val="1612"/>
        </w:trPr>
        <w:tc>
          <w:tcPr>
            <w:tcW w:w="9351" w:type="dxa"/>
          </w:tcPr>
          <w:p w14:paraId="6192AEB7" w14:textId="77777777" w:rsidR="004B6E3B" w:rsidRPr="00943D48" w:rsidRDefault="004B6E3B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文字表記面での誤用</w:t>
            </w:r>
          </w:p>
          <w:p w14:paraId="08818BAC" w14:textId="1E004520" w:rsidR="00B16992" w:rsidRPr="002B0FE3" w:rsidRDefault="00B16992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</w:pPr>
          </w:p>
        </w:tc>
      </w:tr>
      <w:tr w:rsidR="004B6E3B" w14:paraId="2DE89AC5" w14:textId="77777777" w:rsidTr="006313D7">
        <w:trPr>
          <w:trHeight w:val="1691"/>
        </w:trPr>
        <w:tc>
          <w:tcPr>
            <w:tcW w:w="9351" w:type="dxa"/>
          </w:tcPr>
          <w:p w14:paraId="32ECF8C2" w14:textId="77777777" w:rsidR="004B6E3B" w:rsidRPr="00943D48" w:rsidRDefault="004B6E3B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音声面での誤用</w:t>
            </w:r>
          </w:p>
          <w:p w14:paraId="6DC4B1DF" w14:textId="482D476F" w:rsidR="00B16992" w:rsidRPr="002B0FE3" w:rsidRDefault="00B16992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</w:pPr>
          </w:p>
        </w:tc>
      </w:tr>
      <w:tr w:rsidR="004B6E3B" w14:paraId="59C0BC4C" w14:textId="77777777" w:rsidTr="006313D7">
        <w:trPr>
          <w:trHeight w:val="1687"/>
        </w:trPr>
        <w:tc>
          <w:tcPr>
            <w:tcW w:w="9351" w:type="dxa"/>
          </w:tcPr>
          <w:p w14:paraId="415E80C5" w14:textId="24623C15" w:rsidR="004B6E3B" w:rsidRPr="00943D48" w:rsidRDefault="004B6E3B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proofErr w:type="gramStart"/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語彙</w:t>
            </w:r>
            <w:proofErr w:type="gramEnd"/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面での誤用</w:t>
            </w:r>
          </w:p>
          <w:p w14:paraId="617ED510" w14:textId="65431DC9" w:rsidR="00B16992" w:rsidRPr="002B0FE3" w:rsidRDefault="00B16992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</w:pPr>
          </w:p>
        </w:tc>
      </w:tr>
      <w:tr w:rsidR="004B6E3B" w14:paraId="5E93C416" w14:textId="77777777" w:rsidTr="006313D7">
        <w:trPr>
          <w:trHeight w:val="1554"/>
        </w:trPr>
        <w:tc>
          <w:tcPr>
            <w:tcW w:w="9351" w:type="dxa"/>
          </w:tcPr>
          <w:p w14:paraId="5204A89E" w14:textId="77777777" w:rsidR="004B6E3B" w:rsidRPr="00943D48" w:rsidRDefault="004B6E3B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文法面での誤用</w:t>
            </w:r>
          </w:p>
          <w:p w14:paraId="05711733" w14:textId="0C867D28" w:rsidR="00B16992" w:rsidRPr="00943D48" w:rsidRDefault="00B16992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</w:pPr>
          </w:p>
        </w:tc>
      </w:tr>
      <w:tr w:rsidR="004B6E3B" w14:paraId="4A4EFF99" w14:textId="77777777" w:rsidTr="006313D7">
        <w:trPr>
          <w:trHeight w:val="1549"/>
        </w:trPr>
        <w:tc>
          <w:tcPr>
            <w:tcW w:w="9351" w:type="dxa"/>
          </w:tcPr>
          <w:p w14:paraId="65D6618C" w14:textId="77777777" w:rsidR="004B6E3B" w:rsidRPr="00943D48" w:rsidRDefault="004B6E3B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文体面での誤用</w:t>
            </w:r>
          </w:p>
          <w:p w14:paraId="23CEA9A6" w14:textId="1AFC83B4" w:rsidR="00B16992" w:rsidRPr="00943D48" w:rsidRDefault="00B16992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</w:pPr>
          </w:p>
        </w:tc>
      </w:tr>
      <w:tr w:rsidR="004B6E3B" w14:paraId="4374EEA6" w14:textId="77777777" w:rsidTr="006313D7">
        <w:trPr>
          <w:trHeight w:val="1826"/>
        </w:trPr>
        <w:tc>
          <w:tcPr>
            <w:tcW w:w="9351" w:type="dxa"/>
          </w:tcPr>
          <w:p w14:paraId="74E34201" w14:textId="4FFB5EEB" w:rsidR="004B6E3B" w:rsidRDefault="004B6E3B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943D48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その他</w:t>
            </w:r>
          </w:p>
          <w:p w14:paraId="2912708F" w14:textId="35B4D1D9" w:rsidR="00B16992" w:rsidRPr="002B0FE3" w:rsidRDefault="00B16992" w:rsidP="00441EC3">
            <w:pPr>
              <w:widowControl/>
              <w:jc w:val="left"/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</w:pPr>
          </w:p>
        </w:tc>
      </w:tr>
    </w:tbl>
    <w:p w14:paraId="25EB8D07" w14:textId="243E8950" w:rsidR="0000621B" w:rsidRPr="000D5CAA" w:rsidRDefault="0000621B">
      <w:pPr>
        <w:rPr>
          <w:rFonts w:ascii="Klee Medium" w:eastAsia="Klee Medium" w:hAnsi="Klee Medium" w:hint="eastAsia"/>
        </w:rPr>
      </w:pPr>
    </w:p>
    <w:sectPr w:rsidR="0000621B" w:rsidRPr="000D5CAA" w:rsidSect="00B65F12">
      <w:headerReference w:type="default" r:id="rId10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B87F" w14:textId="77777777" w:rsidR="00627F1E" w:rsidRDefault="00627F1E" w:rsidP="00CD29BB">
      <w:r>
        <w:separator/>
      </w:r>
    </w:p>
  </w:endnote>
  <w:endnote w:type="continuationSeparator" w:id="0">
    <w:p w14:paraId="24310E78" w14:textId="77777777" w:rsidR="00627F1E" w:rsidRDefault="00627F1E" w:rsidP="00C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Gothic MB101 Pr6N R">
    <w:altName w:val="A-OTF Gothic MB101 Pr6N R"/>
    <w:panose1 w:val="020B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Klee Medium">
    <w:altName w:val="游ゴシック"/>
    <w:panose1 w:val="02020600000000000000"/>
    <w:charset w:val="80"/>
    <w:family w:val="roman"/>
    <w:pitch w:val="variable"/>
    <w:sig w:usb0="A00002FF" w:usb1="6A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5DB6" w14:textId="77777777" w:rsidR="00627F1E" w:rsidRDefault="00627F1E" w:rsidP="00CD29BB">
      <w:r>
        <w:separator/>
      </w:r>
    </w:p>
  </w:footnote>
  <w:footnote w:type="continuationSeparator" w:id="0">
    <w:p w14:paraId="1A81CB81" w14:textId="77777777" w:rsidR="00627F1E" w:rsidRDefault="00627F1E" w:rsidP="00C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F81" w14:textId="15333CEC" w:rsidR="00CD29BB" w:rsidRDefault="00CD29BB">
    <w:pPr>
      <w:pStyle w:val="a3"/>
    </w:pPr>
    <w:r>
      <w:rPr>
        <w:rFonts w:hint="eastAsia"/>
      </w:rPr>
      <w:t>超基礎</w:t>
    </w:r>
    <w:r w:rsidR="0000621B">
      <w:rPr>
        <w:rFonts w:hint="eastAsia"/>
      </w:rPr>
      <w:t xml:space="preserve">日本語学　</w:t>
    </w:r>
    <w:r>
      <w:rPr>
        <w:rFonts w:hint="eastAsia"/>
      </w:rPr>
      <w:t>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A"/>
    <w:rsid w:val="0000621B"/>
    <w:rsid w:val="00007A28"/>
    <w:rsid w:val="000C201F"/>
    <w:rsid w:val="000D3595"/>
    <w:rsid w:val="000D5CAA"/>
    <w:rsid w:val="00157BE2"/>
    <w:rsid w:val="001F7F6B"/>
    <w:rsid w:val="002B0FE3"/>
    <w:rsid w:val="00366CD6"/>
    <w:rsid w:val="003C1A5B"/>
    <w:rsid w:val="004B6E3B"/>
    <w:rsid w:val="00625DE9"/>
    <w:rsid w:val="00627F1E"/>
    <w:rsid w:val="006313D7"/>
    <w:rsid w:val="00730E55"/>
    <w:rsid w:val="00804F30"/>
    <w:rsid w:val="00943D48"/>
    <w:rsid w:val="00A770E7"/>
    <w:rsid w:val="00AA6273"/>
    <w:rsid w:val="00B16992"/>
    <w:rsid w:val="00B25B26"/>
    <w:rsid w:val="00B65F12"/>
    <w:rsid w:val="00B901D1"/>
    <w:rsid w:val="00C662CF"/>
    <w:rsid w:val="00CD29BB"/>
    <w:rsid w:val="00CD4AB3"/>
    <w:rsid w:val="00DB3AA8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1F35A"/>
  <w15:chartTrackingRefBased/>
  <w15:docId w15:val="{2C3AB9EB-170F-9F42-8BF3-FE33E27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AA"/>
    <w:pPr>
      <w:widowControl w:val="0"/>
      <w:jc w:val="both"/>
    </w:pPr>
    <w:rPr>
      <w:rFonts w:ascii="游明朝" w:eastAsia="游明朝" w:hAnsi="游明朝" w:cs="游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customStyle="1" w:styleId="85pt2">
    <w:name w:val="☆課題8.5ptネームインデント2字"/>
    <w:basedOn w:val="a"/>
    <w:uiPriority w:val="99"/>
    <w:rsid w:val="0000621B"/>
    <w:pPr>
      <w:tabs>
        <w:tab w:val="left" w:pos="340"/>
      </w:tabs>
      <w:autoSpaceDE w:val="0"/>
      <w:autoSpaceDN w:val="0"/>
      <w:adjustRightInd w:val="0"/>
      <w:ind w:left="340" w:hanging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table" w:styleId="a7">
    <w:name w:val="Table Grid"/>
    <w:basedOn w:val="a1"/>
    <w:uiPriority w:val="39"/>
    <w:rsid w:val="004B6E3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B6E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6E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6E3B"/>
    <w:rPr>
      <w:rFonts w:ascii="游明朝" w:eastAsia="游明朝" w:hAnsi="游明朝" w:cs="游明朝"/>
      <w:kern w:val="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6E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6E3B"/>
    <w:rPr>
      <w:rFonts w:ascii="游明朝" w:eastAsia="游明朝" w:hAnsi="游明朝" w:cs="游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C6480-F68E-4EBA-A2FC-87498924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F17A9-13D5-4B8B-A586-F5FA48886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136C3-32F8-48AA-89CC-F7116DA54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ichikawa</cp:lastModifiedBy>
  <cp:revision>7</cp:revision>
  <dcterms:created xsi:type="dcterms:W3CDTF">2021-12-01T08:35:00Z</dcterms:created>
  <dcterms:modified xsi:type="dcterms:W3CDTF">2021-12-02T02:45:00Z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